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6EEB5" w14:textId="1E5F2D9F" w:rsidR="00275CBF" w:rsidRDefault="00275CBF">
      <w:pPr>
        <w:pStyle w:val="Titre"/>
        <w:rPr>
          <w:rFonts w:ascii="Marianne" w:hAnsi="Marianne"/>
          <w:sz w:val="28"/>
          <w:szCs w:val="28"/>
          <w:u w:val="thick"/>
        </w:rPr>
      </w:pPr>
      <w:r w:rsidRPr="00625676">
        <w:rPr>
          <w:noProof/>
        </w:rPr>
        <w:drawing>
          <wp:anchor distT="0" distB="0" distL="114300" distR="114300" simplePos="0" relativeHeight="251657216" behindDoc="0" locked="0" layoutInCell="1" allowOverlap="1" wp14:anchorId="5332F50D" wp14:editId="07A5BE30">
            <wp:simplePos x="0" y="0"/>
            <wp:positionH relativeFrom="margin">
              <wp:posOffset>1633855</wp:posOffset>
            </wp:positionH>
            <wp:positionV relativeFrom="margin">
              <wp:posOffset>-876300</wp:posOffset>
            </wp:positionV>
            <wp:extent cx="1927225" cy="1428750"/>
            <wp:effectExtent l="0" t="0" r="0" b="0"/>
            <wp:wrapSquare wrapText="bothSides"/>
            <wp:docPr id="2133317417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22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9EFD7B" w14:textId="77777777" w:rsidR="00275CBF" w:rsidRDefault="00275CBF">
      <w:pPr>
        <w:pStyle w:val="Titre"/>
        <w:rPr>
          <w:rFonts w:ascii="Marianne" w:hAnsi="Marianne"/>
          <w:sz w:val="28"/>
          <w:szCs w:val="28"/>
          <w:u w:val="thick"/>
        </w:rPr>
      </w:pPr>
    </w:p>
    <w:p w14:paraId="207B8DFF" w14:textId="77777777" w:rsidR="00275CBF" w:rsidRDefault="00275CBF">
      <w:pPr>
        <w:pStyle w:val="Titre"/>
        <w:rPr>
          <w:rFonts w:ascii="Marianne" w:hAnsi="Marianne"/>
          <w:sz w:val="28"/>
          <w:szCs w:val="28"/>
          <w:u w:val="thick"/>
        </w:rPr>
      </w:pPr>
    </w:p>
    <w:p w14:paraId="77135972" w14:textId="77E1FBD4" w:rsidR="00275CBF" w:rsidRDefault="00275CBF">
      <w:pPr>
        <w:pStyle w:val="Titre"/>
        <w:rPr>
          <w:rFonts w:ascii="Marianne" w:hAnsi="Marianne"/>
          <w:sz w:val="28"/>
          <w:szCs w:val="28"/>
          <w:u w:val="thick"/>
        </w:rPr>
      </w:pPr>
    </w:p>
    <w:p w14:paraId="76665C49" w14:textId="668F3132" w:rsidR="006B676B" w:rsidRPr="004A6758" w:rsidRDefault="00000000">
      <w:pPr>
        <w:pStyle w:val="Titre"/>
        <w:rPr>
          <w:rFonts w:ascii="Marianne" w:hAnsi="Marianne"/>
          <w:sz w:val="28"/>
          <w:szCs w:val="28"/>
          <w:u w:val="none"/>
        </w:rPr>
      </w:pPr>
      <w:r w:rsidRPr="004A6758">
        <w:rPr>
          <w:rFonts w:ascii="Marianne" w:hAnsi="Marianne"/>
          <w:sz w:val="28"/>
          <w:szCs w:val="28"/>
          <w:u w:val="thick"/>
        </w:rPr>
        <w:t>Déclaration</w:t>
      </w:r>
      <w:r w:rsidRPr="004A6758">
        <w:rPr>
          <w:rFonts w:ascii="Marianne" w:hAnsi="Marianne"/>
          <w:spacing w:val="-7"/>
          <w:sz w:val="28"/>
          <w:szCs w:val="28"/>
          <w:u w:val="thick"/>
        </w:rPr>
        <w:t xml:space="preserve"> </w:t>
      </w:r>
      <w:r w:rsidRPr="004A6758">
        <w:rPr>
          <w:rFonts w:ascii="Marianne" w:hAnsi="Marianne"/>
          <w:sz w:val="28"/>
          <w:szCs w:val="28"/>
          <w:u w:val="thick"/>
        </w:rPr>
        <w:t>sur</w:t>
      </w:r>
      <w:r w:rsidRPr="004A6758">
        <w:rPr>
          <w:rFonts w:ascii="Marianne" w:hAnsi="Marianne"/>
          <w:spacing w:val="-7"/>
          <w:sz w:val="28"/>
          <w:szCs w:val="28"/>
          <w:u w:val="thick"/>
        </w:rPr>
        <w:t xml:space="preserve"> </w:t>
      </w:r>
      <w:r w:rsidRPr="004A6758">
        <w:rPr>
          <w:rFonts w:ascii="Marianne" w:hAnsi="Marianne"/>
          <w:spacing w:val="-2"/>
          <w:sz w:val="28"/>
          <w:szCs w:val="28"/>
          <w:u w:val="thick"/>
        </w:rPr>
        <w:t>l’honneur</w:t>
      </w:r>
    </w:p>
    <w:p w14:paraId="4FEF536E" w14:textId="77777777" w:rsidR="006B676B" w:rsidRPr="004A6758" w:rsidRDefault="006B676B">
      <w:pPr>
        <w:pStyle w:val="Corpsdetexte"/>
        <w:rPr>
          <w:rFonts w:ascii="Marianne" w:hAnsi="Marianne"/>
          <w:sz w:val="28"/>
          <w:szCs w:val="28"/>
        </w:rPr>
      </w:pPr>
    </w:p>
    <w:p w14:paraId="2B6086FE" w14:textId="77777777" w:rsidR="006B676B" w:rsidRPr="004A6758" w:rsidRDefault="006B676B">
      <w:pPr>
        <w:pStyle w:val="Corpsdetexte"/>
        <w:spacing w:before="81"/>
        <w:rPr>
          <w:rFonts w:ascii="Marianne" w:hAnsi="Marianne"/>
          <w:sz w:val="28"/>
          <w:szCs w:val="28"/>
        </w:rPr>
      </w:pPr>
    </w:p>
    <w:p w14:paraId="3127848F" w14:textId="77777777" w:rsidR="006B676B" w:rsidRPr="004A6758" w:rsidRDefault="00000000" w:rsidP="001E40BB">
      <w:pPr>
        <w:pStyle w:val="Corpsdetexte"/>
        <w:tabs>
          <w:tab w:val="left" w:leader="dot" w:pos="8802"/>
        </w:tabs>
        <w:spacing w:line="480" w:lineRule="auto"/>
        <w:ind w:left="23"/>
        <w:rPr>
          <w:rFonts w:ascii="Marianne" w:hAnsi="Marianne"/>
          <w:sz w:val="28"/>
          <w:szCs w:val="28"/>
        </w:rPr>
      </w:pPr>
      <w:r w:rsidRPr="004A6758">
        <w:rPr>
          <w:rFonts w:ascii="Marianne" w:hAnsi="Marianne"/>
          <w:sz w:val="28"/>
          <w:szCs w:val="28"/>
        </w:rPr>
        <w:t xml:space="preserve">Je </w:t>
      </w:r>
      <w:r w:rsidRPr="004A6758">
        <w:rPr>
          <w:rFonts w:ascii="Marianne" w:hAnsi="Marianne"/>
          <w:spacing w:val="-2"/>
          <w:sz w:val="28"/>
          <w:szCs w:val="28"/>
        </w:rPr>
        <w:t>soussigné(e),</w:t>
      </w:r>
      <w:r w:rsidRPr="004A6758">
        <w:rPr>
          <w:rFonts w:ascii="Marianne" w:hAnsi="Marianne"/>
          <w:sz w:val="28"/>
          <w:szCs w:val="28"/>
        </w:rPr>
        <w:tab/>
      </w:r>
      <w:r w:rsidRPr="004A6758">
        <w:rPr>
          <w:rFonts w:ascii="Marianne" w:hAnsi="Marianne"/>
          <w:spacing w:val="-10"/>
          <w:sz w:val="28"/>
          <w:szCs w:val="28"/>
        </w:rPr>
        <w:t>,</w:t>
      </w:r>
    </w:p>
    <w:p w14:paraId="4A116F2E" w14:textId="1DF8D040" w:rsidR="006B676B" w:rsidRPr="004A6758" w:rsidRDefault="00000000" w:rsidP="001E40BB">
      <w:pPr>
        <w:pStyle w:val="Corpsdetexte"/>
        <w:spacing w:before="42" w:line="480" w:lineRule="auto"/>
        <w:ind w:left="23"/>
        <w:rPr>
          <w:rFonts w:ascii="Marianne" w:hAnsi="Marianne"/>
          <w:sz w:val="28"/>
          <w:szCs w:val="28"/>
        </w:rPr>
      </w:pPr>
      <w:proofErr w:type="gramStart"/>
      <w:r w:rsidRPr="004A6758">
        <w:rPr>
          <w:rFonts w:ascii="Marianne" w:hAnsi="Marianne"/>
          <w:sz w:val="28"/>
          <w:szCs w:val="28"/>
        </w:rPr>
        <w:t>demeurant</w:t>
      </w:r>
      <w:proofErr w:type="gramEnd"/>
      <w:r w:rsidRPr="004A6758">
        <w:rPr>
          <w:rFonts w:ascii="Marianne" w:hAnsi="Marianne"/>
          <w:sz w:val="28"/>
          <w:szCs w:val="28"/>
        </w:rPr>
        <w:t xml:space="preserve"> à l’adresse suivante </w:t>
      </w:r>
      <w:r w:rsidRPr="004A6758">
        <w:rPr>
          <w:rFonts w:ascii="Marianne" w:hAnsi="Marianne"/>
          <w:spacing w:val="-10"/>
          <w:sz w:val="28"/>
          <w:szCs w:val="28"/>
        </w:rPr>
        <w:t>:</w:t>
      </w:r>
    </w:p>
    <w:p w14:paraId="19E3173F" w14:textId="77777777" w:rsidR="006B676B" w:rsidRPr="004A6758" w:rsidRDefault="006B676B" w:rsidP="001E40BB">
      <w:pPr>
        <w:pStyle w:val="Corpsdetexte"/>
        <w:spacing w:before="124" w:line="480" w:lineRule="auto"/>
        <w:rPr>
          <w:rFonts w:ascii="Marianne" w:hAnsi="Marianne"/>
          <w:sz w:val="28"/>
          <w:szCs w:val="28"/>
        </w:rPr>
      </w:pPr>
    </w:p>
    <w:p w14:paraId="37FF9611" w14:textId="77777777" w:rsidR="006B676B" w:rsidRPr="004A6758" w:rsidRDefault="00000000" w:rsidP="001E40BB">
      <w:pPr>
        <w:pStyle w:val="Corpsdetexte"/>
        <w:spacing w:line="480" w:lineRule="auto"/>
        <w:ind w:left="23"/>
        <w:rPr>
          <w:rFonts w:ascii="Marianne" w:hAnsi="Marianne"/>
          <w:sz w:val="28"/>
          <w:szCs w:val="28"/>
        </w:rPr>
      </w:pPr>
      <w:r w:rsidRPr="004A6758">
        <w:rPr>
          <w:rFonts w:ascii="Marianne" w:hAnsi="Marianne"/>
          <w:sz w:val="28"/>
          <w:szCs w:val="28"/>
        </w:rPr>
        <w:t>atteste</w:t>
      </w:r>
      <w:r w:rsidRPr="004A6758">
        <w:rPr>
          <w:rFonts w:ascii="Marianne" w:hAnsi="Marianne"/>
          <w:spacing w:val="-4"/>
          <w:sz w:val="28"/>
          <w:szCs w:val="28"/>
        </w:rPr>
        <w:t xml:space="preserve"> </w:t>
      </w:r>
      <w:r w:rsidRPr="004A6758">
        <w:rPr>
          <w:rFonts w:ascii="Marianne" w:hAnsi="Marianne"/>
          <w:sz w:val="28"/>
          <w:szCs w:val="28"/>
        </w:rPr>
        <w:t>sur</w:t>
      </w:r>
      <w:r w:rsidRPr="004A6758">
        <w:rPr>
          <w:rFonts w:ascii="Marianne" w:hAnsi="Marianne"/>
          <w:spacing w:val="-4"/>
          <w:sz w:val="28"/>
          <w:szCs w:val="28"/>
        </w:rPr>
        <w:t xml:space="preserve"> </w:t>
      </w:r>
      <w:r w:rsidRPr="004A6758">
        <w:rPr>
          <w:rFonts w:ascii="Marianne" w:hAnsi="Marianne"/>
          <w:sz w:val="28"/>
          <w:szCs w:val="28"/>
        </w:rPr>
        <w:t>l'honneur</w:t>
      </w:r>
      <w:r w:rsidRPr="004A6758">
        <w:rPr>
          <w:rFonts w:ascii="Marianne" w:hAnsi="Marianne"/>
          <w:spacing w:val="-4"/>
          <w:sz w:val="28"/>
          <w:szCs w:val="28"/>
        </w:rPr>
        <w:t xml:space="preserve"> </w:t>
      </w:r>
      <w:r w:rsidRPr="004A6758">
        <w:rPr>
          <w:rFonts w:ascii="Marianne" w:hAnsi="Marianne"/>
          <w:sz w:val="28"/>
          <w:szCs w:val="28"/>
        </w:rPr>
        <w:t>l’acceptation</w:t>
      </w:r>
      <w:r w:rsidRPr="004A6758">
        <w:rPr>
          <w:rFonts w:ascii="Marianne" w:hAnsi="Marianne"/>
          <w:spacing w:val="-4"/>
          <w:sz w:val="28"/>
          <w:szCs w:val="28"/>
        </w:rPr>
        <w:t xml:space="preserve"> </w:t>
      </w:r>
      <w:r w:rsidRPr="004A6758">
        <w:rPr>
          <w:rFonts w:ascii="Marianne" w:hAnsi="Marianne"/>
          <w:sz w:val="28"/>
          <w:szCs w:val="28"/>
        </w:rPr>
        <w:t>des</w:t>
      </w:r>
      <w:r w:rsidRPr="004A6758">
        <w:rPr>
          <w:rFonts w:ascii="Marianne" w:hAnsi="Marianne"/>
          <w:spacing w:val="-4"/>
          <w:sz w:val="28"/>
          <w:szCs w:val="28"/>
        </w:rPr>
        <w:t xml:space="preserve"> </w:t>
      </w:r>
      <w:r w:rsidRPr="004A6758">
        <w:rPr>
          <w:rFonts w:ascii="Marianne" w:hAnsi="Marianne"/>
          <w:sz w:val="28"/>
          <w:szCs w:val="28"/>
        </w:rPr>
        <w:t>conditions</w:t>
      </w:r>
      <w:r w:rsidRPr="004A6758">
        <w:rPr>
          <w:rFonts w:ascii="Marianne" w:hAnsi="Marianne"/>
          <w:spacing w:val="-4"/>
          <w:sz w:val="28"/>
          <w:szCs w:val="28"/>
        </w:rPr>
        <w:t xml:space="preserve"> </w:t>
      </w:r>
      <w:r w:rsidRPr="004A6758">
        <w:rPr>
          <w:rFonts w:ascii="Marianne" w:hAnsi="Marianne"/>
          <w:sz w:val="28"/>
          <w:szCs w:val="28"/>
        </w:rPr>
        <w:t>générales</w:t>
      </w:r>
      <w:r w:rsidRPr="004A6758">
        <w:rPr>
          <w:rFonts w:ascii="Marianne" w:hAnsi="Marianne"/>
          <w:spacing w:val="-4"/>
          <w:sz w:val="28"/>
          <w:szCs w:val="28"/>
        </w:rPr>
        <w:t xml:space="preserve"> </w:t>
      </w:r>
      <w:r w:rsidRPr="004A6758">
        <w:rPr>
          <w:rFonts w:ascii="Marianne" w:hAnsi="Marianne"/>
          <w:sz w:val="28"/>
          <w:szCs w:val="28"/>
        </w:rPr>
        <w:t>et</w:t>
      </w:r>
      <w:r w:rsidRPr="004A6758">
        <w:rPr>
          <w:rFonts w:ascii="Marianne" w:hAnsi="Marianne"/>
          <w:spacing w:val="-4"/>
          <w:sz w:val="28"/>
          <w:szCs w:val="28"/>
        </w:rPr>
        <w:t xml:space="preserve"> </w:t>
      </w:r>
      <w:r w:rsidRPr="004A6758">
        <w:rPr>
          <w:rFonts w:ascii="Marianne" w:hAnsi="Marianne"/>
          <w:sz w:val="28"/>
          <w:szCs w:val="28"/>
        </w:rPr>
        <w:t>du</w:t>
      </w:r>
      <w:r w:rsidRPr="004A6758">
        <w:rPr>
          <w:rFonts w:ascii="Marianne" w:hAnsi="Marianne"/>
          <w:spacing w:val="-4"/>
          <w:sz w:val="28"/>
          <w:szCs w:val="28"/>
        </w:rPr>
        <w:t xml:space="preserve"> </w:t>
      </w:r>
      <w:r w:rsidRPr="004A6758">
        <w:rPr>
          <w:rFonts w:ascii="Marianne" w:hAnsi="Marianne"/>
          <w:sz w:val="28"/>
          <w:szCs w:val="28"/>
        </w:rPr>
        <w:t>règlement,</w:t>
      </w:r>
      <w:r w:rsidRPr="004A6758">
        <w:rPr>
          <w:rFonts w:ascii="Marianne" w:hAnsi="Marianne"/>
          <w:spacing w:val="-4"/>
          <w:sz w:val="28"/>
          <w:szCs w:val="28"/>
        </w:rPr>
        <w:t xml:space="preserve"> </w:t>
      </w:r>
      <w:r w:rsidRPr="004A6758">
        <w:rPr>
          <w:rFonts w:ascii="Marianne" w:hAnsi="Marianne"/>
          <w:sz w:val="28"/>
          <w:szCs w:val="28"/>
        </w:rPr>
        <w:t>être</w:t>
      </w:r>
      <w:r w:rsidRPr="004A6758">
        <w:rPr>
          <w:rFonts w:ascii="Marianne" w:hAnsi="Marianne"/>
          <w:spacing w:val="-4"/>
          <w:sz w:val="28"/>
          <w:szCs w:val="28"/>
        </w:rPr>
        <w:t xml:space="preserve"> </w:t>
      </w:r>
      <w:r w:rsidRPr="004A6758">
        <w:rPr>
          <w:rFonts w:ascii="Marianne" w:hAnsi="Marianne"/>
          <w:sz w:val="28"/>
          <w:szCs w:val="28"/>
        </w:rPr>
        <w:t>l’auteur</w:t>
      </w:r>
      <w:r w:rsidRPr="004A6758">
        <w:rPr>
          <w:rFonts w:ascii="Marianne" w:hAnsi="Marianne"/>
          <w:spacing w:val="-4"/>
          <w:sz w:val="28"/>
          <w:szCs w:val="28"/>
        </w:rPr>
        <w:t xml:space="preserve"> </w:t>
      </w:r>
      <w:r w:rsidRPr="004A6758">
        <w:rPr>
          <w:rFonts w:ascii="Marianne" w:hAnsi="Marianne"/>
          <w:sz w:val="28"/>
          <w:szCs w:val="28"/>
        </w:rPr>
        <w:t>des œuvres mentionnées dans le dossier.</w:t>
      </w:r>
    </w:p>
    <w:p w14:paraId="632CDD45" w14:textId="77777777" w:rsidR="006B676B" w:rsidRPr="004A6758" w:rsidRDefault="006B676B" w:rsidP="001E40BB">
      <w:pPr>
        <w:pStyle w:val="Corpsdetexte"/>
        <w:spacing w:line="480" w:lineRule="auto"/>
        <w:rPr>
          <w:rFonts w:ascii="Marianne" w:hAnsi="Marianne"/>
          <w:sz w:val="28"/>
          <w:szCs w:val="28"/>
        </w:rPr>
      </w:pPr>
    </w:p>
    <w:p w14:paraId="4EA89D6E" w14:textId="77777777" w:rsidR="006B676B" w:rsidRPr="004A6758" w:rsidRDefault="006B676B" w:rsidP="001E40BB">
      <w:pPr>
        <w:pStyle w:val="Corpsdetexte"/>
        <w:spacing w:before="165" w:line="480" w:lineRule="auto"/>
        <w:rPr>
          <w:rFonts w:ascii="Marianne" w:hAnsi="Marianne"/>
          <w:sz w:val="28"/>
          <w:szCs w:val="28"/>
        </w:rPr>
      </w:pPr>
    </w:p>
    <w:p w14:paraId="58C5FB47" w14:textId="77777777" w:rsidR="001E40BB" w:rsidRDefault="00000000" w:rsidP="001E40BB">
      <w:pPr>
        <w:pStyle w:val="Corpsdetexte"/>
        <w:spacing w:before="1" w:line="480" w:lineRule="auto"/>
        <w:ind w:left="23" w:right="37"/>
        <w:rPr>
          <w:rFonts w:ascii="Marianne" w:hAnsi="Marianne"/>
          <w:sz w:val="28"/>
          <w:szCs w:val="28"/>
        </w:rPr>
      </w:pPr>
      <w:r w:rsidRPr="004A6758">
        <w:rPr>
          <w:rFonts w:ascii="Marianne" w:hAnsi="Marianne"/>
          <w:sz w:val="28"/>
          <w:szCs w:val="28"/>
        </w:rPr>
        <w:t>Date</w:t>
      </w:r>
      <w:r w:rsidRPr="004A6758">
        <w:rPr>
          <w:rFonts w:ascii="Marianne" w:hAnsi="Marianne"/>
          <w:spacing w:val="-7"/>
          <w:sz w:val="28"/>
          <w:szCs w:val="28"/>
        </w:rPr>
        <w:t xml:space="preserve"> </w:t>
      </w:r>
      <w:r w:rsidRPr="004A6758">
        <w:rPr>
          <w:rFonts w:ascii="Marianne" w:hAnsi="Marianne"/>
          <w:sz w:val="28"/>
          <w:szCs w:val="28"/>
        </w:rPr>
        <w:t>et</w:t>
      </w:r>
      <w:r w:rsidRPr="004A6758">
        <w:rPr>
          <w:rFonts w:ascii="Marianne" w:hAnsi="Marianne"/>
          <w:spacing w:val="-7"/>
          <w:sz w:val="28"/>
          <w:szCs w:val="28"/>
        </w:rPr>
        <w:t xml:space="preserve"> </w:t>
      </w:r>
      <w:r w:rsidRPr="004A6758">
        <w:rPr>
          <w:rFonts w:ascii="Marianne" w:hAnsi="Marianne"/>
          <w:sz w:val="28"/>
          <w:szCs w:val="28"/>
        </w:rPr>
        <w:t>lieu</w:t>
      </w:r>
      <w:r w:rsidRPr="004A6758">
        <w:rPr>
          <w:rFonts w:ascii="Marianne" w:hAnsi="Marianne"/>
          <w:spacing w:val="-7"/>
          <w:sz w:val="28"/>
          <w:szCs w:val="28"/>
        </w:rPr>
        <w:t xml:space="preserve"> </w:t>
      </w:r>
      <w:r w:rsidRPr="004A6758">
        <w:rPr>
          <w:rFonts w:ascii="Marianne" w:hAnsi="Marianne"/>
          <w:sz w:val="28"/>
          <w:szCs w:val="28"/>
        </w:rPr>
        <w:t>:</w:t>
      </w:r>
      <w:r w:rsidRPr="004A6758">
        <w:rPr>
          <w:rFonts w:ascii="Marianne" w:hAnsi="Marianne"/>
          <w:spacing w:val="-7"/>
          <w:sz w:val="28"/>
          <w:szCs w:val="28"/>
        </w:rPr>
        <w:t xml:space="preserve"> </w:t>
      </w:r>
      <w:r w:rsidRPr="004A6758">
        <w:rPr>
          <w:rFonts w:ascii="Marianne" w:hAnsi="Marianne"/>
          <w:sz w:val="28"/>
          <w:szCs w:val="28"/>
        </w:rPr>
        <w:t xml:space="preserve">………………………………………………………………. </w:t>
      </w:r>
    </w:p>
    <w:p w14:paraId="1688C026" w14:textId="77777777" w:rsidR="001E40BB" w:rsidRDefault="001E40BB" w:rsidP="001E40BB">
      <w:pPr>
        <w:pStyle w:val="Corpsdetexte"/>
        <w:spacing w:before="1" w:line="480" w:lineRule="auto"/>
        <w:ind w:left="23" w:right="37"/>
        <w:rPr>
          <w:rFonts w:ascii="Marianne" w:hAnsi="Marianne"/>
          <w:sz w:val="28"/>
          <w:szCs w:val="28"/>
        </w:rPr>
      </w:pPr>
    </w:p>
    <w:p w14:paraId="35AC5AC1" w14:textId="31B07003" w:rsidR="006B676B" w:rsidRDefault="00000000" w:rsidP="001E40BB">
      <w:pPr>
        <w:pStyle w:val="Corpsdetexte"/>
        <w:spacing w:before="1" w:line="480" w:lineRule="auto"/>
        <w:ind w:left="23" w:right="37"/>
        <w:rPr>
          <w:rFonts w:ascii="Marianne" w:hAnsi="Marianne"/>
          <w:sz w:val="28"/>
          <w:szCs w:val="28"/>
        </w:rPr>
      </w:pPr>
      <w:r w:rsidRPr="004A6758">
        <w:rPr>
          <w:rFonts w:ascii="Marianne" w:hAnsi="Marianne"/>
          <w:sz w:val="28"/>
          <w:szCs w:val="28"/>
        </w:rPr>
        <w:t>Signature, précédée de la mention “Bon pour accord” :</w:t>
      </w:r>
    </w:p>
    <w:p w14:paraId="25C61B70" w14:textId="77777777" w:rsidR="00275CBF" w:rsidRDefault="00275CBF">
      <w:pPr>
        <w:pStyle w:val="Corpsdetexte"/>
        <w:spacing w:before="1" w:line="552" w:lineRule="auto"/>
        <w:ind w:left="23" w:right="37"/>
        <w:rPr>
          <w:rFonts w:ascii="Marianne" w:hAnsi="Marianne"/>
          <w:sz w:val="28"/>
          <w:szCs w:val="28"/>
        </w:rPr>
      </w:pPr>
    </w:p>
    <w:p w14:paraId="4818FF23" w14:textId="77777777" w:rsidR="00275CBF" w:rsidRDefault="00275CBF">
      <w:pPr>
        <w:pStyle w:val="Corpsdetexte"/>
        <w:spacing w:before="1" w:line="552" w:lineRule="auto"/>
        <w:ind w:left="23" w:right="37"/>
        <w:rPr>
          <w:rFonts w:ascii="Marianne" w:hAnsi="Marianne"/>
          <w:sz w:val="28"/>
          <w:szCs w:val="28"/>
        </w:rPr>
      </w:pPr>
    </w:p>
    <w:p w14:paraId="7072F067" w14:textId="047D9643" w:rsidR="00275CBF" w:rsidRPr="004A6758" w:rsidRDefault="00275CBF">
      <w:pPr>
        <w:pStyle w:val="Corpsdetexte"/>
        <w:spacing w:before="1" w:line="552" w:lineRule="auto"/>
        <w:ind w:left="23" w:right="37"/>
        <w:rPr>
          <w:rFonts w:ascii="Marianne" w:hAnsi="Marianne"/>
          <w:sz w:val="28"/>
          <w:szCs w:val="28"/>
        </w:rPr>
      </w:pPr>
      <w:r w:rsidRPr="00374C2F">
        <w:rPr>
          <w:rFonts w:asciiTheme="minorHAnsi" w:hAnsiTheme="minorHAnsi"/>
          <w:b/>
          <w:noProof/>
          <w:color w:val="FFFFFF" w:themeColor="background1"/>
          <w:sz w:val="16"/>
          <w:szCs w:val="22"/>
        </w:rPr>
        <w:drawing>
          <wp:anchor distT="0" distB="0" distL="114300" distR="114300" simplePos="0" relativeHeight="251661312" behindDoc="0" locked="0" layoutInCell="1" allowOverlap="1" wp14:anchorId="60FA2FAD" wp14:editId="1F2FCBAF">
            <wp:simplePos x="0" y="0"/>
            <wp:positionH relativeFrom="margin">
              <wp:posOffset>1247775</wp:posOffset>
            </wp:positionH>
            <wp:positionV relativeFrom="margin">
              <wp:posOffset>7748905</wp:posOffset>
            </wp:positionV>
            <wp:extent cx="3276600" cy="2286000"/>
            <wp:effectExtent l="0" t="0" r="0" b="0"/>
            <wp:wrapSquare wrapText="bothSides"/>
            <wp:docPr id="101518426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711257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75CBF" w:rsidRPr="004A6758">
      <w:type w:val="continuous"/>
      <w:pgSz w:w="11920" w:h="16840"/>
      <w:pgMar w:top="1380" w:right="1559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ianne">
    <w:altName w:val="Times New Roman"/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B676B"/>
    <w:rsid w:val="001E40BB"/>
    <w:rsid w:val="00275CBF"/>
    <w:rsid w:val="004A6758"/>
    <w:rsid w:val="00513B84"/>
    <w:rsid w:val="006B676B"/>
    <w:rsid w:val="00790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4C122"/>
  <w15:docId w15:val="{297428FC-AF37-8348-8CFE-6C0AB9E35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Titre">
    <w:name w:val="Title"/>
    <w:basedOn w:val="Normal"/>
    <w:uiPriority w:val="10"/>
    <w:qFormat/>
    <w:pPr>
      <w:spacing w:before="60"/>
      <w:ind w:left="127"/>
      <w:jc w:val="center"/>
    </w:pPr>
    <w:rPr>
      <w:sz w:val="26"/>
      <w:szCs w:val="26"/>
      <w:u w:val="single" w:color="00000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272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Déclaration sur l'honneur</dc:title>
  <cp:lastModifiedBy>Responsable Communication IFCI</cp:lastModifiedBy>
  <cp:revision>4</cp:revision>
  <dcterms:created xsi:type="dcterms:W3CDTF">2025-09-12T17:35:00Z</dcterms:created>
  <dcterms:modified xsi:type="dcterms:W3CDTF">2025-09-12T17:39:00Z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2025-09-12T00:00:00Z</vt:filetime>
  </property>
  <property fmtid="{D5CDD505-2E9C-101B-9397-08002B2CF9AE}" pid="3" name="Producer">
    <vt:lpwstr>Skia/PDF m110 Google Docs Renderer</vt:lpwstr>
  </property>
  <property fmtid="{D5CDD505-2E9C-101B-9397-08002B2CF9AE}" pid="4" name="LastSaved">
    <vt:filetime>2025-09-12T00:00:00Z</vt:filetime>
  </property>
</Properties>
</file>